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38D" w:rsidRDefault="00F4438D" w:rsidP="005B563E">
      <w:pPr>
        <w:jc w:val="center"/>
        <w:rPr>
          <w:sz w:val="44"/>
          <w:szCs w:val="44"/>
        </w:rPr>
      </w:pPr>
      <w:r w:rsidRPr="00F4438D">
        <w:rPr>
          <w:sz w:val="44"/>
          <w:szCs w:val="44"/>
        </w:rPr>
        <w:t>APPUNTAMENTI DI SETTEMBRE</w:t>
      </w:r>
    </w:p>
    <w:p w:rsidR="00F4438D" w:rsidRDefault="00F4438D" w:rsidP="005B563E">
      <w:pPr>
        <w:jc w:val="center"/>
        <w:rPr>
          <w:sz w:val="44"/>
          <w:szCs w:val="44"/>
        </w:rPr>
      </w:pPr>
      <w:r>
        <w:rPr>
          <w:sz w:val="44"/>
          <w:szCs w:val="44"/>
        </w:rPr>
        <w:t>MERCOLEDì 14</w:t>
      </w:r>
      <w:r w:rsidR="005B563E">
        <w:rPr>
          <w:sz w:val="44"/>
          <w:szCs w:val="44"/>
        </w:rPr>
        <w:t xml:space="preserve"> </w:t>
      </w:r>
    </w:p>
    <w:p w:rsidR="005B563E" w:rsidRDefault="005B563E" w:rsidP="005B563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Conviviale d’apertura </w:t>
      </w:r>
    </w:p>
    <w:p w:rsidR="005B563E" w:rsidRDefault="005B563E" w:rsidP="005B563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dell’annata rotariana 2016-2017 </w:t>
      </w:r>
    </w:p>
    <w:p w:rsidR="005B563E" w:rsidRDefault="005B563E" w:rsidP="005B563E">
      <w:pPr>
        <w:jc w:val="center"/>
        <w:rPr>
          <w:sz w:val="44"/>
          <w:szCs w:val="44"/>
        </w:rPr>
      </w:pPr>
      <w:r>
        <w:rPr>
          <w:sz w:val="44"/>
          <w:szCs w:val="44"/>
        </w:rPr>
        <w:t>a san Secondo Parmense</w:t>
      </w:r>
    </w:p>
    <w:p w:rsidR="00F4438D" w:rsidRDefault="00F4438D" w:rsidP="005B563E">
      <w:pPr>
        <w:rPr>
          <w:sz w:val="44"/>
          <w:szCs w:val="44"/>
        </w:rPr>
      </w:pPr>
    </w:p>
    <w:p w:rsidR="005B563E" w:rsidRDefault="00F4438D" w:rsidP="00F4438D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Ore </w:t>
      </w:r>
      <w:r w:rsidR="005B563E">
        <w:rPr>
          <w:sz w:val="44"/>
          <w:szCs w:val="44"/>
        </w:rPr>
        <w:t>19</w:t>
      </w:r>
      <w:r>
        <w:rPr>
          <w:sz w:val="44"/>
          <w:szCs w:val="44"/>
        </w:rPr>
        <w:t xml:space="preserve"> </w:t>
      </w:r>
    </w:p>
    <w:p w:rsidR="00F4438D" w:rsidRDefault="00F4438D" w:rsidP="005B563E">
      <w:pPr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San Secondo -  Appuntamento in Piazzale della Rocca </w:t>
      </w:r>
    </w:p>
    <w:p w:rsidR="005B563E" w:rsidRDefault="00F4438D" w:rsidP="00F4438D">
      <w:pPr>
        <w:ind w:left="720"/>
        <w:rPr>
          <w:sz w:val="44"/>
          <w:szCs w:val="44"/>
        </w:rPr>
      </w:pPr>
      <w:r>
        <w:rPr>
          <w:sz w:val="44"/>
          <w:szCs w:val="44"/>
        </w:rPr>
        <w:t xml:space="preserve">Ore 19. 30 </w:t>
      </w:r>
    </w:p>
    <w:p w:rsidR="00F4438D" w:rsidRDefault="00F4438D" w:rsidP="005B563E">
      <w:pPr>
        <w:ind w:left="1440"/>
        <w:rPr>
          <w:sz w:val="44"/>
          <w:szCs w:val="44"/>
        </w:rPr>
      </w:pPr>
      <w:r>
        <w:rPr>
          <w:sz w:val="44"/>
          <w:szCs w:val="44"/>
        </w:rPr>
        <w:t xml:space="preserve">Visita guida </w:t>
      </w:r>
      <w:r w:rsidR="005B563E">
        <w:rPr>
          <w:sz w:val="44"/>
          <w:szCs w:val="44"/>
        </w:rPr>
        <w:t>al</w:t>
      </w:r>
      <w:r>
        <w:rPr>
          <w:sz w:val="44"/>
          <w:szCs w:val="44"/>
        </w:rPr>
        <w:t>la Rocca</w:t>
      </w:r>
    </w:p>
    <w:p w:rsidR="005B563E" w:rsidRDefault="00F4438D" w:rsidP="005B563E">
      <w:pPr>
        <w:pStyle w:val="Titolo3"/>
        <w:shd w:val="clear" w:color="auto" w:fill="FFFFFF"/>
        <w:spacing w:before="72" w:beforeAutospacing="0" w:after="0" w:afterAutospacing="0"/>
        <w:ind w:left="720"/>
        <w:rPr>
          <w:rFonts w:ascii="Goudy Old Style" w:hAnsi="Goudy Old Style"/>
          <w:b w:val="0"/>
          <w:sz w:val="44"/>
          <w:szCs w:val="44"/>
        </w:rPr>
      </w:pPr>
      <w:r w:rsidRPr="005B563E">
        <w:rPr>
          <w:rFonts w:ascii="Goudy Old Style" w:hAnsi="Goudy Old Style"/>
          <w:b w:val="0"/>
          <w:sz w:val="44"/>
          <w:szCs w:val="44"/>
        </w:rPr>
        <w:t xml:space="preserve">Ore 20 </w:t>
      </w:r>
    </w:p>
    <w:p w:rsidR="005B563E" w:rsidRPr="005B563E" w:rsidRDefault="00F4438D" w:rsidP="005B563E">
      <w:pPr>
        <w:pStyle w:val="Titolo3"/>
        <w:shd w:val="clear" w:color="auto" w:fill="FFFFFF"/>
        <w:spacing w:before="72" w:beforeAutospacing="0" w:after="0" w:afterAutospacing="0"/>
        <w:ind w:left="1440"/>
        <w:rPr>
          <w:sz w:val="44"/>
          <w:szCs w:val="44"/>
        </w:rPr>
      </w:pPr>
      <w:r w:rsidRPr="005B563E">
        <w:rPr>
          <w:rFonts w:ascii="Goudy Old Style" w:hAnsi="Goudy Old Style"/>
          <w:b w:val="0"/>
          <w:sz w:val="44"/>
          <w:szCs w:val="44"/>
        </w:rPr>
        <w:t>Conviviale</w:t>
      </w:r>
      <w:r w:rsidR="005B563E">
        <w:rPr>
          <w:sz w:val="44"/>
          <w:szCs w:val="44"/>
        </w:rPr>
        <w:t xml:space="preserve"> </w:t>
      </w:r>
      <w:r w:rsidR="005B563E" w:rsidRPr="005B563E">
        <w:rPr>
          <w:rFonts w:ascii="Goudy Old Style" w:hAnsi="Goudy Old Style"/>
          <w:b w:val="0"/>
          <w:sz w:val="44"/>
          <w:szCs w:val="44"/>
        </w:rPr>
        <w:t xml:space="preserve">nella </w:t>
      </w:r>
      <w:r w:rsidR="005B563E" w:rsidRPr="005B563E">
        <w:rPr>
          <w:rFonts w:ascii="Goudy Old Style" w:hAnsi="Goudy Old Style" w:cs="Arial"/>
          <w:b w:val="0"/>
          <w:color w:val="000000"/>
          <w:sz w:val="44"/>
          <w:szCs w:val="44"/>
        </w:rPr>
        <w:t xml:space="preserve">Sala delle Gesta </w:t>
      </w:r>
      <w:proofErr w:type="spellStart"/>
      <w:r w:rsidR="005B563E" w:rsidRPr="005B563E">
        <w:rPr>
          <w:rFonts w:ascii="Goudy Old Style" w:hAnsi="Goudy Old Style" w:cs="Arial"/>
          <w:b w:val="0"/>
          <w:color w:val="000000"/>
          <w:sz w:val="44"/>
          <w:szCs w:val="44"/>
        </w:rPr>
        <w:t>Rossiane</w:t>
      </w:r>
      <w:proofErr w:type="spellEnd"/>
    </w:p>
    <w:p w:rsidR="00F4438D" w:rsidRDefault="00F4438D" w:rsidP="005B563E">
      <w:pPr>
        <w:ind w:left="1440"/>
        <w:jc w:val="center"/>
        <w:rPr>
          <w:sz w:val="44"/>
          <w:szCs w:val="44"/>
        </w:rPr>
      </w:pPr>
    </w:p>
    <w:p w:rsidR="009027A1" w:rsidRDefault="009027A1" w:rsidP="009027A1">
      <w:pPr>
        <w:rPr>
          <w:sz w:val="44"/>
          <w:szCs w:val="44"/>
        </w:rPr>
      </w:pPr>
      <w:r>
        <w:rPr>
          <w:sz w:val="44"/>
          <w:szCs w:val="44"/>
        </w:rPr>
        <w:t>NB - IMPORTANTE</w:t>
      </w:r>
    </w:p>
    <w:p w:rsidR="00515066" w:rsidRDefault="009027A1" w:rsidP="009027A1">
      <w:pPr>
        <w:rPr>
          <w:sz w:val="44"/>
          <w:szCs w:val="44"/>
        </w:rPr>
      </w:pPr>
      <w:r>
        <w:rPr>
          <w:sz w:val="44"/>
          <w:szCs w:val="44"/>
        </w:rPr>
        <w:t xml:space="preserve">Chi prenoterà, per favore, indichi se viene con il proprio mezzo o ha bisogno di un </w:t>
      </w:r>
      <w:r w:rsidR="00515066">
        <w:rPr>
          <w:sz w:val="44"/>
          <w:szCs w:val="44"/>
        </w:rPr>
        <w:t>Passaggio.</w:t>
      </w:r>
    </w:p>
    <w:p w:rsidR="009027A1" w:rsidRPr="00F4438D" w:rsidRDefault="00515066" w:rsidP="009027A1">
      <w:pPr>
        <w:rPr>
          <w:sz w:val="44"/>
          <w:szCs w:val="44"/>
        </w:rPr>
      </w:pPr>
      <w:r>
        <w:rPr>
          <w:sz w:val="44"/>
          <w:szCs w:val="44"/>
        </w:rPr>
        <w:t xml:space="preserve">Dal numero degli aventi bisogno di passaggio dipenderà se ricorrere ad un pulmino.  </w:t>
      </w:r>
      <w:r w:rsidR="009027A1">
        <w:rPr>
          <w:sz w:val="44"/>
          <w:szCs w:val="44"/>
        </w:rPr>
        <w:t xml:space="preserve"> </w:t>
      </w:r>
      <w:bookmarkStart w:id="0" w:name="_GoBack"/>
      <w:bookmarkEnd w:id="0"/>
    </w:p>
    <w:sectPr w:rsidR="009027A1" w:rsidRPr="00F4438D" w:rsidSect="00515066">
      <w:headerReference w:type="default" r:id="rId6"/>
      <w:footerReference w:type="default" r:id="rId7"/>
      <w:type w:val="continuous"/>
      <w:pgSz w:w="11920" w:h="16850"/>
      <w:pgMar w:top="1420" w:right="1580" w:bottom="280" w:left="1600" w:header="1134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C01" w:rsidRDefault="001F3C01" w:rsidP="00AB1B56">
      <w:r>
        <w:separator/>
      </w:r>
    </w:p>
  </w:endnote>
  <w:endnote w:type="continuationSeparator" w:id="0">
    <w:p w:rsidR="001F3C01" w:rsidRDefault="001F3C01" w:rsidP="00AB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altName w:val="Castellar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56" w:rsidRDefault="00AB1B56" w:rsidP="00AB1B56">
    <w:pPr>
      <w:pStyle w:val="Pidipagina"/>
      <w:jc w:val="center"/>
    </w:pPr>
    <w:r>
      <w:t xml:space="preserve">Rotary Club Parma -via </w:t>
    </w:r>
    <w:proofErr w:type="spellStart"/>
    <w:r>
      <w:t>Ireneo</w:t>
    </w:r>
    <w:proofErr w:type="spellEnd"/>
    <w:r>
      <w:t xml:space="preserve"> Affò, 4   43121 Parma</w:t>
    </w:r>
  </w:p>
  <w:p w:rsidR="00AB1B56" w:rsidRDefault="00AB1B56" w:rsidP="00AB1B56">
    <w:pPr>
      <w:pStyle w:val="Pidipagina"/>
      <w:jc w:val="center"/>
    </w:pPr>
    <w:r>
      <w:t xml:space="preserve">parma@rotary2072.org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C01" w:rsidRDefault="001F3C01" w:rsidP="00AB1B56">
      <w:r>
        <w:separator/>
      </w:r>
    </w:p>
  </w:footnote>
  <w:footnote w:type="continuationSeparator" w:id="0">
    <w:p w:rsidR="001F3C01" w:rsidRDefault="001F3C01" w:rsidP="00AB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B56" w:rsidRDefault="00AB1B56" w:rsidP="00AB1B56">
    <w:pPr>
      <w:pStyle w:val="Corpotesto"/>
      <w:spacing w:before="2"/>
      <w:rPr>
        <w:rFonts w:ascii="Times New Roman"/>
        <w:sz w:val="9"/>
      </w:rPr>
    </w:pPr>
  </w:p>
  <w:p w:rsidR="00AB1B56" w:rsidRDefault="00AB1B56" w:rsidP="00AB1B56">
    <w:pPr>
      <w:spacing w:before="43"/>
      <w:ind w:left="2261" w:right="1703"/>
      <w:rPr>
        <w:rFonts w:ascii="Castellar"/>
        <w:b/>
        <w:sz w:val="36"/>
      </w:rPr>
    </w:pPr>
    <w:r>
      <w:rPr>
        <w:noProof/>
        <w:lang w:val="it-IT" w:eastAsia="it-IT"/>
      </w:rPr>
      <w:drawing>
        <wp:anchor distT="0" distB="0" distL="0" distR="0" simplePos="0" relativeHeight="251661824" behindDoc="0" locked="0" layoutInCell="1" allowOverlap="1" wp14:anchorId="4B4EDAF0" wp14:editId="2B3209D9">
          <wp:simplePos x="0" y="0"/>
          <wp:positionH relativeFrom="page">
            <wp:posOffset>1080516</wp:posOffset>
          </wp:positionH>
          <wp:positionV relativeFrom="paragraph">
            <wp:posOffset>-68574</wp:posOffset>
          </wp:positionV>
          <wp:extent cx="1263395" cy="12557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395" cy="125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stellar"/>
        <w:b/>
        <w:color w:val="00B0F0"/>
        <w:sz w:val="36"/>
      </w:rPr>
      <w:t>RotaRy Club PaRma</w:t>
    </w:r>
  </w:p>
  <w:p w:rsidR="00AB1B56" w:rsidRDefault="00AB1B56" w:rsidP="00AB1B56">
    <w:pPr>
      <w:spacing w:before="17"/>
      <w:ind w:left="2261" w:right="1703"/>
      <w:rPr>
        <w:rFonts w:ascii="Times New Roman" w:hAnsi="Times New Roman"/>
        <w:sz w:val="20"/>
      </w:rPr>
    </w:pPr>
    <w:bookmarkStart w:id="1" w:name="annata_RotaRiana_2016-2017_–"/>
    <w:bookmarkEnd w:id="1"/>
    <w:r>
      <w:rPr>
        <w:rFonts w:ascii="Castellar" w:hAnsi="Castellar"/>
        <w:sz w:val="20"/>
      </w:rPr>
      <w:t xml:space="preserve">annata RotaRiana 2016-2017 </w:t>
    </w:r>
    <w:r>
      <w:rPr>
        <w:rFonts w:ascii="Times New Roman" w:hAnsi="Times New Roman"/>
        <w:sz w:val="20"/>
      </w:rPr>
      <w:t>–</w:t>
    </w:r>
  </w:p>
  <w:p w:rsidR="00AB1B56" w:rsidRDefault="00AB1B56" w:rsidP="00AB1B56">
    <w:pPr>
      <w:spacing w:before="44"/>
      <w:ind w:left="2261" w:right="1703"/>
      <w:rPr>
        <w:rFonts w:ascii="Castellar"/>
        <w:sz w:val="20"/>
      </w:rPr>
    </w:pPr>
    <w:r>
      <w:rPr>
        <w:rFonts w:ascii="Castellar"/>
        <w:sz w:val="20"/>
      </w:rPr>
      <w:t>PResidenza ing. FRanCo zanaRdi</w:t>
    </w:r>
  </w:p>
  <w:p w:rsidR="00AB1B56" w:rsidRDefault="00AB1B56" w:rsidP="00AB1B56">
    <w:pPr>
      <w:pStyle w:val="Corpotesto"/>
      <w:spacing w:before="2"/>
      <w:rPr>
        <w:rFonts w:ascii="Castellar"/>
      </w:rPr>
    </w:pPr>
  </w:p>
  <w:p w:rsidR="00AB1B56" w:rsidRDefault="00AB1B56" w:rsidP="00AB1B56">
    <w:pPr>
      <w:spacing w:line="177" w:lineRule="auto"/>
      <w:ind w:left="3125" w:right="1703" w:hanging="701"/>
      <w:rPr>
        <w:sz w:val="32"/>
      </w:rPr>
    </w:pPr>
    <w:r>
      <w:rPr>
        <w:sz w:val="32"/>
      </w:rPr>
      <w:t>“</w:t>
    </w:r>
    <w:r>
      <w:rPr>
        <w:i/>
        <w:sz w:val="32"/>
      </w:rPr>
      <w:t>Essere sensibili ai problemi del prossimo ed agire per il bene comune</w:t>
    </w:r>
    <w:r>
      <w:rPr>
        <w:sz w:val="32"/>
      </w:rPr>
      <w:t>”</w:t>
    </w:r>
  </w:p>
  <w:p w:rsidR="00AB1B56" w:rsidRDefault="00AB1B56" w:rsidP="00AB1B56">
    <w:pPr>
      <w:pStyle w:val="Corpotesto"/>
      <w:rPr>
        <w:sz w:val="20"/>
      </w:rPr>
    </w:pPr>
  </w:p>
  <w:p w:rsidR="00AB1B56" w:rsidRDefault="00AB1B56" w:rsidP="00AB1B56">
    <w:pPr>
      <w:pStyle w:val="Corpotesto"/>
      <w:spacing w:before="9"/>
      <w:rPr>
        <w:sz w:val="28"/>
      </w:rPr>
    </w:pPr>
  </w:p>
  <w:p w:rsidR="00AB1B56" w:rsidRDefault="00AB1B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E2A9F"/>
    <w:rsid w:val="001F3C01"/>
    <w:rsid w:val="0029369A"/>
    <w:rsid w:val="002A00D7"/>
    <w:rsid w:val="00311695"/>
    <w:rsid w:val="004E2A9F"/>
    <w:rsid w:val="00515066"/>
    <w:rsid w:val="00542CF1"/>
    <w:rsid w:val="00590779"/>
    <w:rsid w:val="005B563E"/>
    <w:rsid w:val="006C0556"/>
    <w:rsid w:val="008D2FBB"/>
    <w:rsid w:val="009027A1"/>
    <w:rsid w:val="009865A4"/>
    <w:rsid w:val="00AB1B56"/>
    <w:rsid w:val="00C24DA8"/>
    <w:rsid w:val="00F4438D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9F3B"/>
  <w15:docId w15:val="{8C2B3CE4-8F6F-4B19-96C6-901F6848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Goudy Old Style" w:eastAsia="Goudy Old Style" w:hAnsi="Goudy Old Style" w:cs="Goudy Old Style"/>
    </w:rPr>
  </w:style>
  <w:style w:type="paragraph" w:styleId="Titolo3">
    <w:name w:val="heading 3"/>
    <w:basedOn w:val="Normale"/>
    <w:link w:val="Titolo3Carattere"/>
    <w:uiPriority w:val="9"/>
    <w:qFormat/>
    <w:rsid w:val="005B56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1B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1B56"/>
    <w:rPr>
      <w:rFonts w:ascii="Goudy Old Style" w:eastAsia="Goudy Old Style" w:hAnsi="Goudy Old Style" w:cs="Goudy Old Style"/>
    </w:rPr>
  </w:style>
  <w:style w:type="paragraph" w:styleId="Pidipagina">
    <w:name w:val="footer"/>
    <w:basedOn w:val="Normale"/>
    <w:link w:val="PidipaginaCarattere"/>
    <w:uiPriority w:val="99"/>
    <w:unhideWhenUsed/>
    <w:rsid w:val="00AB1B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B56"/>
    <w:rPr>
      <w:rFonts w:ascii="Goudy Old Style" w:eastAsia="Goudy Old Style" w:hAnsi="Goudy Old Style" w:cs="Goudy Old Sty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1B56"/>
    <w:rPr>
      <w:rFonts w:ascii="Goudy Old Style" w:eastAsia="Goudy Old Style" w:hAnsi="Goudy Old Style" w:cs="Goudy Old Style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563E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mw-headline">
    <w:name w:val="mw-headline"/>
    <w:basedOn w:val="Carpredefinitoparagrafo"/>
    <w:rsid w:val="005B563E"/>
  </w:style>
  <w:style w:type="character" w:customStyle="1" w:styleId="apple-converted-space">
    <w:name w:val="apple-converted-space"/>
    <w:basedOn w:val="Carpredefinitoparagrafo"/>
    <w:rsid w:val="005B5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cecilia farinelli</cp:lastModifiedBy>
  <cp:revision>2</cp:revision>
  <dcterms:created xsi:type="dcterms:W3CDTF">2016-09-05T17:25:00Z</dcterms:created>
  <dcterms:modified xsi:type="dcterms:W3CDTF">2016-09-05T17:25:00Z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2016-08-30T00:00:00Z</vt:filetime>
  </property>
</Properties>
</file>